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B1F" w:rsidRDefault="002A3B1F">
      <w:r>
        <w:rPr>
          <w:noProof/>
        </w:rPr>
        <w:drawing>
          <wp:inline distT="0" distB="0" distL="0" distR="0">
            <wp:extent cx="1428750" cy="1428750"/>
            <wp:effectExtent l="0" t="0" r="0" b="0"/>
            <wp:docPr id="1" name="圖片 1" descr="寫生活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寫生活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1F" w:rsidRDefault="002A3B1F" w:rsidP="002A3B1F"/>
    <w:p w:rsidR="002A3B1F" w:rsidRPr="002A3B1F" w:rsidRDefault="002A3B1F" w:rsidP="002A3B1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6" w:history="1"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>Home</w:t>
        </w:r>
      </w:hyperlink>
    </w:p>
    <w:p w:rsidR="002A3B1F" w:rsidRPr="002A3B1F" w:rsidRDefault="002A3B1F" w:rsidP="002A3B1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7" w:history="1"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>2026</w:t>
        </w:r>
      </w:hyperlink>
    </w:p>
    <w:p w:rsidR="002A3B1F" w:rsidRPr="002A3B1F" w:rsidRDefault="002A3B1F" w:rsidP="002A3B1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8" w:history="1"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 xml:space="preserve">2 </w:t>
        </w:r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>月</w:t>
        </w:r>
      </w:hyperlink>
    </w:p>
    <w:p w:rsidR="002A3B1F" w:rsidRPr="002A3B1F" w:rsidRDefault="002A3B1F" w:rsidP="002A3B1F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right="75"/>
        <w:rPr>
          <w:rFonts w:ascii="Open Sans" w:eastAsia="新細明體" w:hAnsi="Open Sans" w:cs="Open Sans"/>
          <w:color w:val="404040"/>
          <w:kern w:val="0"/>
          <w:sz w:val="20"/>
          <w:szCs w:val="20"/>
        </w:rPr>
      </w:pPr>
      <w:hyperlink r:id="rId9" w:history="1"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>輔英科大攜手成功大學等校</w:t>
        </w:r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 xml:space="preserve"> </w:t>
        </w:r>
        <w:r w:rsidRPr="002A3B1F">
          <w:rPr>
            <w:rFonts w:ascii="Open Sans" w:eastAsia="新細明體" w:hAnsi="Open Sans" w:cs="Open Sans"/>
            <w:color w:val="404040"/>
            <w:kern w:val="0"/>
            <w:szCs w:val="24"/>
          </w:rPr>
          <w:t>共建南臺灣國際人才培育聯盟</w:t>
        </w:r>
      </w:hyperlink>
    </w:p>
    <w:p w:rsidR="002A3B1F" w:rsidRPr="002A3B1F" w:rsidRDefault="002A3B1F" w:rsidP="002A3B1F">
      <w:pPr>
        <w:widowControl/>
        <w:numPr>
          <w:ilvl w:val="0"/>
          <w:numId w:val="2"/>
        </w:numPr>
        <w:shd w:val="clear" w:color="auto" w:fill="FFFFFF"/>
        <w:spacing w:before="100" w:beforeAutospacing="1" w:after="75" w:line="165" w:lineRule="atLeast"/>
        <w:ind w:left="0" w:right="75"/>
        <w:rPr>
          <w:rFonts w:ascii="Open Sans" w:eastAsia="新細明體" w:hAnsi="Open Sans" w:cs="Open Sans"/>
          <w:color w:val="404040"/>
          <w:kern w:val="0"/>
          <w:sz w:val="21"/>
          <w:szCs w:val="21"/>
        </w:rPr>
      </w:pPr>
      <w:hyperlink r:id="rId10" w:history="1">
        <w:r w:rsidRPr="002A3B1F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.</w:t>
        </w:r>
        <w:r w:rsidRPr="002A3B1F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文教</w:t>
        </w:r>
      </w:hyperlink>
    </w:p>
    <w:p w:rsidR="002A3B1F" w:rsidRPr="002A3B1F" w:rsidRDefault="002A3B1F" w:rsidP="002A3B1F">
      <w:pPr>
        <w:widowControl/>
        <w:numPr>
          <w:ilvl w:val="0"/>
          <w:numId w:val="2"/>
        </w:numPr>
        <w:shd w:val="clear" w:color="auto" w:fill="FFFFFF"/>
        <w:spacing w:before="100" w:beforeAutospacing="1" w:after="75" w:line="165" w:lineRule="atLeast"/>
        <w:ind w:left="0" w:right="75"/>
        <w:rPr>
          <w:rFonts w:ascii="Open Sans" w:eastAsia="新細明體" w:hAnsi="Open Sans" w:cs="Open Sans"/>
          <w:color w:val="404040"/>
          <w:kern w:val="0"/>
          <w:sz w:val="21"/>
          <w:szCs w:val="21"/>
        </w:rPr>
      </w:pPr>
      <w:hyperlink r:id="rId11" w:history="1">
        <w:r w:rsidRPr="002A3B1F">
          <w:rPr>
            <w:rFonts w:ascii="Open Sans" w:eastAsia="新細明體" w:hAnsi="Open Sans" w:cs="Open Sans"/>
            <w:b/>
            <w:bCs/>
            <w:color w:val="FFFFFF"/>
            <w:kern w:val="0"/>
            <w:sz w:val="18"/>
            <w:szCs w:val="18"/>
            <w:shd w:val="clear" w:color="auto" w:fill="0140DD"/>
          </w:rPr>
          <w:t>高雄市</w:t>
        </w:r>
      </w:hyperlink>
    </w:p>
    <w:p w:rsidR="002A3B1F" w:rsidRPr="002A3B1F" w:rsidRDefault="002A3B1F" w:rsidP="002A3B1F">
      <w:pPr>
        <w:widowControl/>
        <w:shd w:val="clear" w:color="auto" w:fill="FFFFFF"/>
        <w:spacing w:before="150" w:after="150"/>
        <w:outlineLvl w:val="0"/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</w:pPr>
      <w:r w:rsidRPr="002A3B1F"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  <w:t>輔英科大攜手成功大學等校</w:t>
      </w:r>
      <w:r w:rsidRPr="002A3B1F"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  <w:t xml:space="preserve"> </w:t>
      </w:r>
      <w:r w:rsidRPr="002A3B1F">
        <w:rPr>
          <w:rFonts w:ascii="Oswald" w:eastAsia="新細明體" w:hAnsi="Oswald" w:cs="Open Sans"/>
          <w:b/>
          <w:bCs/>
          <w:color w:val="031B11"/>
          <w:kern w:val="36"/>
          <w:sz w:val="51"/>
          <w:szCs w:val="51"/>
        </w:rPr>
        <w:t>共建南臺灣國際人才培育聯盟</w:t>
      </w:r>
    </w:p>
    <w:p w:rsidR="002A3B1F" w:rsidRPr="002A3B1F" w:rsidRDefault="002A3B1F" w:rsidP="002A3B1F">
      <w:pPr>
        <w:widowControl/>
        <w:shd w:val="clear" w:color="auto" w:fill="FFFFFF"/>
        <w:rPr>
          <w:rFonts w:ascii="Open Sans" w:eastAsia="新細明體" w:hAnsi="Open Sans" w:cs="Open Sans"/>
          <w:color w:val="404040"/>
          <w:kern w:val="0"/>
          <w:szCs w:val="24"/>
        </w:rPr>
      </w:pPr>
      <w:hyperlink r:id="rId12" w:history="1">
        <w:r w:rsidRPr="002A3B1F">
          <w:rPr>
            <w:rFonts w:ascii="Open Sans" w:eastAsia="新細明體" w:hAnsi="Open Sans" w:cs="Open Sans"/>
            <w:b/>
            <w:bCs/>
            <w:color w:val="404040"/>
            <w:kern w:val="0"/>
            <w:szCs w:val="24"/>
          </w:rPr>
          <w:t>寫生活新聞</w:t>
        </w:r>
      </w:hyperlink>
      <w:r w:rsidRPr="002A3B1F">
        <w:rPr>
          <w:rFonts w:ascii="Open Sans" w:eastAsia="新細明體" w:hAnsi="Open Sans" w:cs="Open Sans"/>
          <w:b/>
          <w:bCs/>
          <w:color w:val="404040"/>
          <w:kern w:val="0"/>
          <w:szCs w:val="24"/>
        </w:rPr>
        <w:t> 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 xml:space="preserve">2026 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>年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 xml:space="preserve"> 2 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>月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 xml:space="preserve"> 4 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>日</w:t>
      </w:r>
      <w:r w:rsidRPr="002A3B1F">
        <w:rPr>
          <w:rFonts w:ascii="Open Sans" w:eastAsia="新細明體" w:hAnsi="Open Sans" w:cs="Open Sans"/>
          <w:color w:val="404040"/>
          <w:kern w:val="0"/>
          <w:szCs w:val="24"/>
        </w:rPr>
        <w:t> </w:t>
      </w:r>
    </w:p>
    <w:p w:rsidR="002A3B1F" w:rsidRPr="002A3B1F" w:rsidRDefault="002A3B1F" w:rsidP="002A3B1F">
      <w:pPr>
        <w:widowControl/>
        <w:shd w:val="clear" w:color="auto" w:fill="FFFFFF"/>
        <w:rPr>
          <w:rFonts w:ascii="Open Sans" w:eastAsia="新細明體" w:hAnsi="Open Sans" w:cs="Open Sans"/>
          <w:color w:val="404040"/>
          <w:kern w:val="0"/>
          <w:szCs w:val="24"/>
        </w:rPr>
      </w:pPr>
      <w:r w:rsidRPr="002A3B1F">
        <w:rPr>
          <w:rFonts w:ascii="Open Sans" w:eastAsia="新細明體" w:hAnsi="Open Sans" w:cs="Open Sans"/>
          <w:noProof/>
          <w:color w:val="404040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4" name="圖片 4" descr="155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5508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enews-life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ews-life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【寫新聞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-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記者洪惠美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/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高雄報導】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br/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輔英科技大學新任校長林爵士上任後，為積極推動跨校合作與國際人才培育，於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2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月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3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升讀碩</w:t>
      </w:r>
      <w:proofErr w:type="gramEnd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、博士學位，拓展更寬廣的學術與發展舞台。</w:t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</w:t>
      </w: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lastRenderedPageBreak/>
        <w:t>大學長期深耕健康照顧與高齡產業，未來將積極投入聯盟合作，與各校攜手培育國際人才。</w:t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的跨域學習</w:t>
      </w:r>
      <w:proofErr w:type="gramEnd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產學鏈結</w:t>
      </w:r>
      <w:proofErr w:type="gramEnd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研</w:t>
      </w:r>
      <w:proofErr w:type="gramEnd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noProof/>
          <w:color w:val="404040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enews-life.com.tw/wp-content/uploads/2026/02/155081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ews-life.com.tw/wp-content/uploads/2026/02/155081-800x53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進修碩</w:t>
      </w:r>
      <w:proofErr w:type="gramEnd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、博士班機會，鼓勵優秀國際學生留</w:t>
      </w:r>
      <w:proofErr w:type="gramStart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臺</w:t>
      </w:r>
      <w:proofErr w:type="gramEnd"/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2A3B1F" w:rsidRPr="002A3B1F" w:rsidRDefault="002A3B1F" w:rsidP="002A3B1F">
      <w:pPr>
        <w:widowControl/>
        <w:shd w:val="clear" w:color="auto" w:fill="FFFFFF"/>
        <w:spacing w:after="450"/>
        <w:rPr>
          <w:rFonts w:ascii="Open Sans" w:eastAsia="新細明體" w:hAnsi="Open Sans" w:cs="Open Sans"/>
          <w:color w:val="404040"/>
          <w:kern w:val="0"/>
          <w:sz w:val="27"/>
          <w:szCs w:val="27"/>
        </w:rPr>
      </w:pPr>
      <w:r w:rsidRPr="002A3B1F">
        <w:rPr>
          <w:rFonts w:ascii="Open Sans" w:eastAsia="新細明體" w:hAnsi="Open Sans" w:cs="Open Sans"/>
          <w:color w:val="404040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2A3B1F" w:rsidRDefault="00BB6ABF" w:rsidP="002A3B1F">
      <w:bookmarkStart w:id="0" w:name="_GoBack"/>
      <w:bookmarkEnd w:id="0"/>
    </w:p>
    <w:sectPr w:rsidR="00BB6ABF" w:rsidRPr="002A3B1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Oswa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7131E"/>
    <w:multiLevelType w:val="multilevel"/>
    <w:tmpl w:val="4646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6B6283"/>
    <w:multiLevelType w:val="multilevel"/>
    <w:tmpl w:val="2B94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B1F"/>
    <w:rsid w:val="002A3B1F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05E299-E804-400E-9F33-2C1BF616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A3B1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3B1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A3B1F"/>
    <w:rPr>
      <w:color w:val="0000FF"/>
      <w:u w:val="single"/>
    </w:rPr>
  </w:style>
  <w:style w:type="character" w:customStyle="1" w:styleId="item-metadata">
    <w:name w:val="item-metadata"/>
    <w:basedOn w:val="a0"/>
    <w:rsid w:val="002A3B1F"/>
  </w:style>
  <w:style w:type="paragraph" w:styleId="Web">
    <w:name w:val="Normal (Web)"/>
    <w:basedOn w:val="a"/>
    <w:uiPriority w:val="99"/>
    <w:semiHidden/>
    <w:unhideWhenUsed/>
    <w:rsid w:val="002A3B1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2831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2460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9992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74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4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6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58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5695329">
                          <w:marLeft w:val="-300"/>
                          <w:marRight w:val="-3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42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30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113631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ws-life.com.tw/date/2026/02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enews-life.com.tw/date/2026/" TargetMode="External"/><Relationship Id="rId12" Type="http://schemas.openxmlformats.org/officeDocument/2006/relationships/hyperlink" Target="https://enews-life.com.tw/author/0921255021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news-life.com.tw/" TargetMode="External"/><Relationship Id="rId11" Type="http://schemas.openxmlformats.org/officeDocument/2006/relationships/hyperlink" Target="https://enews-life.com.tw/category/ks/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4.jpeg"/><Relationship Id="rId10" Type="http://schemas.openxmlformats.org/officeDocument/2006/relationships/hyperlink" Target="https://enews-life.com.tw/category/educ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ews-life.com.tw/2026/02/633794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2026-03-11T03:30:00Z</dcterms:modified>
</cp:coreProperties>
</file>